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95" w:rsidRPr="00E92794" w:rsidRDefault="009B0F95" w:rsidP="00E54DE1">
      <w:pPr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E54DE1" w:rsidRPr="00E92794" w:rsidRDefault="00E54DE1" w:rsidP="00E54DE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92794">
        <w:rPr>
          <w:rStyle w:val="a3"/>
          <w:rFonts w:ascii="PT Astra Serif" w:hAnsi="PT Astra Serif"/>
          <w:sz w:val="28"/>
          <w:szCs w:val="28"/>
        </w:rPr>
        <w:t>ПЛАН</w:t>
      </w:r>
    </w:p>
    <w:p w:rsidR="00E54DE1" w:rsidRPr="00E92794" w:rsidRDefault="00E54DE1" w:rsidP="00E54DE1">
      <w:pPr>
        <w:pStyle w:val="a5"/>
        <w:spacing w:line="276" w:lineRule="auto"/>
        <w:jc w:val="center"/>
        <w:rPr>
          <w:rStyle w:val="a3"/>
          <w:rFonts w:ascii="PT Astra Serif" w:hAnsi="PT Astra Serif" w:cs="Times New Roman"/>
          <w:bCs w:val="0"/>
          <w:sz w:val="28"/>
          <w:szCs w:val="28"/>
        </w:rPr>
      </w:pPr>
      <w:r w:rsidRPr="00E92794">
        <w:rPr>
          <w:rStyle w:val="a3"/>
          <w:rFonts w:ascii="PT Astra Serif" w:hAnsi="PT Astra Serif" w:cs="Times New Roman"/>
          <w:sz w:val="28"/>
          <w:szCs w:val="28"/>
        </w:rPr>
        <w:t xml:space="preserve">основных мероприятий </w:t>
      </w:r>
    </w:p>
    <w:p w:rsidR="00E54DE1" w:rsidRPr="00E92794" w:rsidRDefault="00E54DE1" w:rsidP="00E54DE1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Style w:val="a3"/>
          <w:rFonts w:ascii="PT Astra Serif" w:hAnsi="PT Astra Serif" w:cs="Times New Roman"/>
          <w:sz w:val="28"/>
          <w:szCs w:val="28"/>
        </w:rPr>
        <w:t>управления информационных технологий</w:t>
      </w:r>
    </w:p>
    <w:p w:rsidR="00E54DE1" w:rsidRPr="00F072F9" w:rsidRDefault="00E54DE1" w:rsidP="00E54DE1">
      <w:pPr>
        <w:pStyle w:val="a5"/>
        <w:spacing w:line="276" w:lineRule="auto"/>
        <w:jc w:val="center"/>
        <w:rPr>
          <w:rStyle w:val="a3"/>
          <w:rFonts w:ascii="PT Astra Serif" w:hAnsi="PT Astra Serif" w:cs="Times New Roman"/>
          <w:bCs w:val="0"/>
          <w:sz w:val="28"/>
          <w:szCs w:val="28"/>
        </w:rPr>
      </w:pPr>
      <w:r>
        <w:rPr>
          <w:rStyle w:val="a3"/>
          <w:rFonts w:ascii="PT Astra Serif" w:hAnsi="PT Astra Serif" w:cs="Times New Roman"/>
          <w:bCs w:val="0"/>
          <w:sz w:val="28"/>
          <w:szCs w:val="28"/>
        </w:rPr>
        <w:t xml:space="preserve">администрации города </w:t>
      </w:r>
      <w:proofErr w:type="spellStart"/>
      <w:r>
        <w:rPr>
          <w:rStyle w:val="a3"/>
          <w:rFonts w:ascii="PT Astra Serif" w:hAnsi="PT Astra Serif" w:cs="Times New Roman"/>
          <w:bCs w:val="0"/>
          <w:sz w:val="28"/>
          <w:szCs w:val="28"/>
        </w:rPr>
        <w:t>Югорска</w:t>
      </w:r>
      <w:proofErr w:type="spellEnd"/>
    </w:p>
    <w:p w:rsidR="00E54DE1" w:rsidRPr="00F072F9" w:rsidRDefault="00E54DE1" w:rsidP="00E54DE1">
      <w:pPr>
        <w:pStyle w:val="a5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072F9">
        <w:rPr>
          <w:rStyle w:val="a3"/>
          <w:rFonts w:ascii="PT Astra Serif" w:hAnsi="PT Astra Serif" w:cs="Times New Roman"/>
          <w:sz w:val="28"/>
          <w:szCs w:val="28"/>
        </w:rPr>
        <w:t xml:space="preserve">на </w:t>
      </w:r>
      <w:r>
        <w:rPr>
          <w:rStyle w:val="a3"/>
          <w:rFonts w:ascii="PT Astra Serif" w:hAnsi="PT Astra Serif" w:cs="Times New Roman"/>
          <w:sz w:val="28"/>
          <w:szCs w:val="28"/>
        </w:rPr>
        <w:t xml:space="preserve">4 </w:t>
      </w:r>
      <w:r w:rsidRPr="00F072F9">
        <w:rPr>
          <w:rStyle w:val="a3"/>
          <w:rFonts w:ascii="PT Astra Serif" w:hAnsi="PT Astra Serif" w:cs="Times New Roman"/>
          <w:sz w:val="28"/>
          <w:szCs w:val="28"/>
        </w:rPr>
        <w:t xml:space="preserve">квартал </w:t>
      </w:r>
      <w:r>
        <w:rPr>
          <w:rStyle w:val="a3"/>
          <w:rFonts w:ascii="PT Astra Serif" w:hAnsi="PT Astra Serif" w:cs="Times New Roman"/>
          <w:sz w:val="28"/>
          <w:szCs w:val="28"/>
        </w:rPr>
        <w:t>2025</w:t>
      </w:r>
      <w:r w:rsidRPr="00F072F9">
        <w:rPr>
          <w:rStyle w:val="a3"/>
          <w:rFonts w:ascii="PT Astra Serif" w:hAnsi="PT Astra Serif" w:cs="Times New Roman"/>
          <w:sz w:val="28"/>
          <w:szCs w:val="28"/>
        </w:rPr>
        <w:t xml:space="preserve"> года</w:t>
      </w:r>
    </w:p>
    <w:p w:rsidR="00E54DE1" w:rsidRPr="00F072F9" w:rsidRDefault="00E54DE1" w:rsidP="00E54DE1">
      <w:pPr>
        <w:spacing w:after="0"/>
        <w:rPr>
          <w:rFonts w:ascii="PT Astra Serif" w:hAnsi="PT Astra Serif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060"/>
        <w:gridCol w:w="2520"/>
        <w:gridCol w:w="2216"/>
      </w:tblGrid>
      <w:tr w:rsidR="00E54DE1" w:rsidRPr="00737448" w:rsidTr="008415B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37448">
              <w:rPr>
                <w:rFonts w:ascii="PT Astra Serif" w:hAnsi="PT Astra Serif" w:cs="Times New Roman"/>
                <w:sz w:val="28"/>
                <w:szCs w:val="28"/>
              </w:rPr>
              <w:t>N</w:t>
            </w:r>
            <w:r w:rsidRPr="00737448">
              <w:rPr>
                <w:rFonts w:ascii="PT Astra Serif" w:hAnsi="PT Astra Serif" w:cs="Times New Roman"/>
                <w:sz w:val="28"/>
                <w:szCs w:val="28"/>
              </w:rPr>
              <w:br/>
            </w:r>
            <w:proofErr w:type="gramStart"/>
            <w:r w:rsidRPr="00737448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737448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37448">
              <w:rPr>
                <w:rFonts w:ascii="PT Astra Serif" w:hAnsi="PT Astra Serif" w:cs="Times New Roman"/>
                <w:sz w:val="28"/>
                <w:szCs w:val="28"/>
              </w:rPr>
              <w:t>Наименование вопроса,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37448">
              <w:rPr>
                <w:rFonts w:ascii="PT Astra Serif" w:hAnsi="PT Astra Serif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DE1" w:rsidRPr="00737448" w:rsidRDefault="00E54DE1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37448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E54DE1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4DE1" w:rsidRPr="00737448" w:rsidRDefault="001C50D3" w:rsidP="00E70B9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54DE1" w:rsidRPr="00737448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  <w:r w:rsidR="00E70B9D">
              <w:rPr>
                <w:rFonts w:ascii="PT Astra Serif" w:hAnsi="PT Astra Serif" w:cs="Times New Roman"/>
                <w:sz w:val="28"/>
                <w:szCs w:val="28"/>
              </w:rPr>
              <w:t xml:space="preserve">Вопросы, выносимые для рассмотрения на заседаниях Думы города </w:t>
            </w:r>
            <w:proofErr w:type="spellStart"/>
            <w:r w:rsidR="00E70B9D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="00E70B9D"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</w:tc>
      </w:tr>
      <w:tr w:rsidR="00E70B9D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B9D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E70B9D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B9D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2.Вопросы, выносимые для рассмотрения на аппаратных совещаниях при главе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</w:tc>
      </w:tr>
      <w:tr w:rsidR="00E70B9D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B9D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Нет </w:t>
            </w:r>
          </w:p>
        </w:tc>
      </w:tr>
      <w:tr w:rsidR="00E70B9D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B9D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737448">
              <w:rPr>
                <w:rFonts w:ascii="PT Astra Serif" w:hAnsi="PT Astra Serif" w:cs="Times New Roman"/>
                <w:sz w:val="28"/>
                <w:szCs w:val="28"/>
              </w:rPr>
              <w:t>. Организационная работа:</w:t>
            </w:r>
          </w:p>
        </w:tc>
      </w:tr>
      <w:tr w:rsidR="00E54DE1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5C796A" w:rsidP="005C796A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Запрос ценовых предложений и подготовка документации для проведения аукциона по увеличению количества абонентских номеров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IP</w:t>
            </w:r>
            <w:r w:rsidRPr="005C796A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телефонии в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E1" w:rsidRPr="005C796A" w:rsidRDefault="005C796A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C796A">
              <w:rPr>
                <w:rFonts w:ascii="PT Astra Serif" w:hAnsi="PT Astra Serif" w:cs="Times New Roman"/>
                <w:sz w:val="28"/>
                <w:szCs w:val="28"/>
              </w:rPr>
              <w:t>до 26.09.2025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DE1" w:rsidRPr="005C796A" w:rsidRDefault="005C796A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C796A">
              <w:rPr>
                <w:rFonts w:ascii="PT Astra Serif" w:hAnsi="PT Astra Serif" w:cs="Times New Roman"/>
                <w:sz w:val="28"/>
                <w:szCs w:val="28"/>
              </w:rPr>
              <w:t xml:space="preserve">О.В. </w:t>
            </w:r>
            <w:proofErr w:type="spellStart"/>
            <w:r w:rsidRPr="005C796A">
              <w:rPr>
                <w:rFonts w:ascii="PT Astra Serif" w:hAnsi="PT Astra Serif" w:cs="Times New Roman"/>
                <w:sz w:val="28"/>
                <w:szCs w:val="28"/>
              </w:rPr>
              <w:t>Дергилев</w:t>
            </w:r>
            <w:proofErr w:type="spellEnd"/>
          </w:p>
          <w:p w:rsidR="005C796A" w:rsidRPr="005C796A" w:rsidRDefault="005C796A" w:rsidP="005959BD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C796A">
              <w:rPr>
                <w:rFonts w:ascii="PT Astra Serif" w:hAnsi="PT Astra Serif"/>
                <w:sz w:val="28"/>
                <w:szCs w:val="28"/>
                <w:lang w:eastAsia="ru-RU"/>
              </w:rPr>
              <w:t>Д.П. Шаров</w:t>
            </w:r>
          </w:p>
        </w:tc>
      </w:tr>
      <w:tr w:rsidR="005C796A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A" w:rsidRPr="00737448" w:rsidRDefault="005C796A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A" w:rsidRPr="005959BD" w:rsidRDefault="005959BD" w:rsidP="005959B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Проведения аукциона и заключение договора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увеличению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и количества абонентских номеров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IP</w:t>
            </w:r>
            <w:r w:rsidRPr="005C796A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телефонии в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6A" w:rsidRPr="005959BD" w:rsidRDefault="005959BD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28.11.2025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9BD" w:rsidRPr="005C796A" w:rsidRDefault="005959BD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C796A">
              <w:rPr>
                <w:rFonts w:ascii="PT Astra Serif" w:hAnsi="PT Astra Serif" w:cs="Times New Roman"/>
                <w:sz w:val="28"/>
                <w:szCs w:val="28"/>
              </w:rPr>
              <w:t xml:space="preserve">О.В. </w:t>
            </w:r>
            <w:proofErr w:type="spellStart"/>
            <w:r w:rsidRPr="005C796A">
              <w:rPr>
                <w:rFonts w:ascii="PT Astra Serif" w:hAnsi="PT Astra Serif" w:cs="Times New Roman"/>
                <w:sz w:val="28"/>
                <w:szCs w:val="28"/>
              </w:rPr>
              <w:t>Дергилев</w:t>
            </w:r>
            <w:proofErr w:type="spellEnd"/>
          </w:p>
          <w:p w:rsidR="005C796A" w:rsidRPr="005C796A" w:rsidRDefault="005C796A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959BD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Pr="00737448" w:rsidRDefault="005959BD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Default="005959BD" w:rsidP="005959B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Настройка и установка новых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IP</w:t>
            </w:r>
            <w:r w:rsidRPr="005959B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телефонных аппаратов.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BD" w:rsidRPr="005959BD" w:rsidRDefault="005959BD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59BD">
              <w:rPr>
                <w:rFonts w:ascii="PT Astra Serif" w:hAnsi="PT Astra Serif" w:cs="Times New Roman"/>
                <w:sz w:val="28"/>
                <w:szCs w:val="28"/>
              </w:rPr>
              <w:t>до 01.12.2025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9BD" w:rsidRPr="005959BD" w:rsidRDefault="005959BD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59BD">
              <w:rPr>
                <w:rFonts w:ascii="PT Astra Serif" w:hAnsi="PT Astra Serif" w:cs="Times New Roman"/>
                <w:sz w:val="28"/>
                <w:szCs w:val="28"/>
              </w:rPr>
              <w:t>Д.П. Шаров</w:t>
            </w:r>
          </w:p>
          <w:p w:rsidR="005959BD" w:rsidRPr="005959BD" w:rsidRDefault="005959BD" w:rsidP="005959BD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59BD">
              <w:rPr>
                <w:rFonts w:ascii="PT Astra Serif" w:hAnsi="PT Astra Serif"/>
                <w:sz w:val="28"/>
                <w:szCs w:val="28"/>
                <w:lang w:eastAsia="ru-RU"/>
              </w:rPr>
              <w:t>И.А. Едапин</w:t>
            </w:r>
          </w:p>
        </w:tc>
      </w:tr>
      <w:tr w:rsidR="005959BD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Pr="00737448" w:rsidRDefault="005959BD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Default="005959BD" w:rsidP="005959B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Настройка серверной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части облачного хранилища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BD" w:rsidRPr="005959BD" w:rsidRDefault="005959BD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14.11.2025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9BD" w:rsidRPr="005959BD" w:rsidRDefault="005959BD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59BD">
              <w:rPr>
                <w:rFonts w:ascii="PT Astra Serif" w:hAnsi="PT Astra Serif"/>
                <w:sz w:val="28"/>
                <w:szCs w:val="28"/>
              </w:rPr>
              <w:t>И.А. Едапин</w:t>
            </w:r>
          </w:p>
        </w:tc>
      </w:tr>
      <w:tr w:rsidR="005959BD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Pr="00737448" w:rsidRDefault="005959BD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Default="005959BD" w:rsidP="005959B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Подготовка, согласование и утверждение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регламента использования облачного хранилища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BD" w:rsidRDefault="005959BD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28.11.2025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9BD" w:rsidRPr="005959BD" w:rsidRDefault="005959BD" w:rsidP="005959BD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959BD">
              <w:rPr>
                <w:rFonts w:ascii="PT Astra Serif" w:hAnsi="PT Astra Serif"/>
                <w:sz w:val="28"/>
                <w:szCs w:val="28"/>
              </w:rPr>
              <w:t>И.А. Едапин</w:t>
            </w:r>
          </w:p>
        </w:tc>
      </w:tr>
      <w:tr w:rsidR="005959BD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Pr="00737448" w:rsidRDefault="005959BD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BD" w:rsidRDefault="005959BD" w:rsidP="005959B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Ввод в эксплуатацию 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установка на рабочих местах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сотрудников облачного хранилища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BD" w:rsidRDefault="005959BD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до 12.12.2025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9BD" w:rsidRPr="005959BD" w:rsidRDefault="005959BD" w:rsidP="005959BD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959BD">
              <w:rPr>
                <w:rFonts w:ascii="PT Astra Serif" w:hAnsi="PT Astra Serif"/>
                <w:sz w:val="28"/>
                <w:szCs w:val="28"/>
              </w:rPr>
              <w:t>И.А. Едапин</w:t>
            </w:r>
          </w:p>
        </w:tc>
      </w:tr>
      <w:tr w:rsidR="00F81107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Pr="00F81107" w:rsidRDefault="00F81107" w:rsidP="005959B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Установка и настройка абонентских пунктов сети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VipNet</w:t>
            </w:r>
            <w:proofErr w:type="spellEnd"/>
            <w:r w:rsidRPr="00F8110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на рабочих местах сотрудников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ДЖКиСК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ДМСиГ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07" w:rsidRDefault="00F81107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01.10.2025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107" w:rsidRPr="005959BD" w:rsidRDefault="00F81107" w:rsidP="005959BD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959BD">
              <w:rPr>
                <w:rFonts w:ascii="PT Astra Serif" w:hAnsi="PT Astra Serif" w:cs="Times New Roman"/>
                <w:sz w:val="28"/>
                <w:szCs w:val="28"/>
              </w:rPr>
              <w:t>Д.П. Шаров</w:t>
            </w:r>
          </w:p>
        </w:tc>
      </w:tr>
      <w:tr w:rsidR="00F81107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Default="00F81107" w:rsidP="00F81107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Установка и настройка абонентских пунктов сети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VipNet</w:t>
            </w:r>
            <w:proofErr w:type="spellEnd"/>
            <w:r w:rsidRPr="00F8110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на рабочих местах сотрудников АХО,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, Юридического управления.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07" w:rsidRDefault="00F81107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01.11.2025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107" w:rsidRPr="005959BD" w:rsidRDefault="00F81107" w:rsidP="005959BD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959BD">
              <w:rPr>
                <w:rFonts w:ascii="PT Astra Serif" w:hAnsi="PT Astra Serif" w:cs="Times New Roman"/>
                <w:sz w:val="28"/>
                <w:szCs w:val="28"/>
              </w:rPr>
              <w:t>Д.П. Шаров</w:t>
            </w:r>
          </w:p>
        </w:tc>
      </w:tr>
      <w:tr w:rsidR="00F81107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Default="00F81107" w:rsidP="00F81107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Установка и настройка абонентских пунктов сети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VipNet</w:t>
            </w:r>
            <w:proofErr w:type="spellEnd"/>
            <w:r w:rsidRPr="00F8110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на рабочих местах сотрудников УСП, КСП,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УОБиСМ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07" w:rsidRDefault="00F81107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01.12.2025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107" w:rsidRPr="005959BD" w:rsidRDefault="00F81107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59BD">
              <w:rPr>
                <w:rFonts w:ascii="PT Astra Serif" w:hAnsi="PT Astra Serif" w:cs="Times New Roman"/>
                <w:sz w:val="28"/>
                <w:szCs w:val="28"/>
              </w:rPr>
              <w:t>Д.П. Шаров</w:t>
            </w:r>
          </w:p>
        </w:tc>
      </w:tr>
      <w:tr w:rsidR="00F81107" w:rsidRPr="00737448" w:rsidTr="005959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07" w:rsidRDefault="00F81107" w:rsidP="00F81107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Установка и настройка абонентских пунктов сети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VipNet</w:t>
            </w:r>
            <w:proofErr w:type="spellEnd"/>
            <w:r w:rsidRPr="00F8110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на рабочих местах сотрудников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УБУиО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, УЖП, Управления контроля.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07" w:rsidRDefault="00F81107" w:rsidP="005C796A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 31.12.2025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107" w:rsidRPr="005959BD" w:rsidRDefault="00F81107" w:rsidP="005959BD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59BD">
              <w:rPr>
                <w:rFonts w:ascii="PT Astra Serif" w:hAnsi="PT Astra Serif" w:cs="Times New Roman"/>
                <w:sz w:val="28"/>
                <w:szCs w:val="28"/>
              </w:rPr>
              <w:t>Д.П. Шаров</w:t>
            </w:r>
          </w:p>
        </w:tc>
      </w:tr>
      <w:tr w:rsidR="00E54DE1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4DE1" w:rsidRPr="00737448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3.1 Плановые проверки</w:t>
            </w:r>
          </w:p>
        </w:tc>
      </w:tr>
      <w:tr w:rsidR="00E70B9D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B9D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Нет </w:t>
            </w:r>
          </w:p>
        </w:tc>
      </w:tr>
      <w:tr w:rsidR="00E70B9D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B9D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737448">
              <w:rPr>
                <w:rFonts w:ascii="PT Astra Serif" w:hAnsi="PT Astra Serif" w:cs="Times New Roman"/>
                <w:sz w:val="28"/>
                <w:szCs w:val="28"/>
              </w:rPr>
              <w:t xml:space="preserve"> Совещания,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конференции</w:t>
            </w:r>
          </w:p>
        </w:tc>
      </w:tr>
      <w:tr w:rsidR="00E54DE1" w:rsidRPr="00737448" w:rsidTr="008415B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Сопровождение видео конференций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B9D" w:rsidRDefault="00E70B9D" w:rsidP="00E70B9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П.Н. Ефремов</w:t>
            </w:r>
          </w:p>
          <w:p w:rsidR="00E70B9D" w:rsidRPr="00F81107" w:rsidRDefault="00E70B9D" w:rsidP="00E70B9D">
            <w:pPr>
              <w:spacing w:after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Едапин</w:t>
            </w:r>
            <w:proofErr w:type="spellEnd"/>
          </w:p>
          <w:p w:rsidR="00E70B9D" w:rsidRPr="00F81107" w:rsidRDefault="00E70B9D" w:rsidP="00E70B9D">
            <w:pPr>
              <w:spacing w:after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С.В. Мальцев</w:t>
            </w:r>
          </w:p>
          <w:p w:rsidR="00E54DE1" w:rsidRPr="00737448" w:rsidRDefault="00E70B9D" w:rsidP="00E70B9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F81107">
              <w:rPr>
                <w:rFonts w:ascii="PT Astra Serif" w:hAnsi="PT Astra Serif"/>
                <w:sz w:val="28"/>
                <w:szCs w:val="28"/>
              </w:rPr>
              <w:t>Д.П. Шаров</w:t>
            </w:r>
          </w:p>
        </w:tc>
      </w:tr>
      <w:tr w:rsidR="00E54DE1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4DE1" w:rsidRPr="00737448" w:rsidRDefault="00E54DE1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37448">
              <w:rPr>
                <w:rFonts w:ascii="PT Astra Serif" w:hAnsi="PT Astra Serif" w:cs="Times New Roman"/>
                <w:sz w:val="28"/>
                <w:szCs w:val="28"/>
              </w:rPr>
              <w:t>3.</w:t>
            </w:r>
            <w:r w:rsidR="00E70B9D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737448">
              <w:rPr>
                <w:rFonts w:ascii="PT Astra Serif" w:hAnsi="PT Astra Serif" w:cs="Times New Roman"/>
                <w:sz w:val="28"/>
                <w:szCs w:val="28"/>
              </w:rPr>
              <w:t xml:space="preserve"> Заседания комиссий, коллегий, советов</w:t>
            </w:r>
          </w:p>
        </w:tc>
      </w:tr>
      <w:tr w:rsidR="00E54DE1" w:rsidRPr="00737448" w:rsidTr="008415B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Сопровождение заседаний Думы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B9D" w:rsidRDefault="00E70B9D" w:rsidP="00E70B9D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П.Н. Ефремов</w:t>
            </w:r>
          </w:p>
          <w:p w:rsidR="00E70B9D" w:rsidRPr="00F81107" w:rsidRDefault="00E70B9D" w:rsidP="00E70B9D">
            <w:pPr>
              <w:spacing w:after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Едапин</w:t>
            </w:r>
            <w:proofErr w:type="spellEnd"/>
          </w:p>
          <w:p w:rsidR="00E70B9D" w:rsidRPr="00F81107" w:rsidRDefault="00E70B9D" w:rsidP="00E70B9D">
            <w:pPr>
              <w:spacing w:after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С.В. Мальцев</w:t>
            </w:r>
          </w:p>
          <w:p w:rsidR="00E54DE1" w:rsidRPr="00737448" w:rsidRDefault="00E70B9D" w:rsidP="00E70B9D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Д.П. Шаров</w:t>
            </w:r>
          </w:p>
        </w:tc>
      </w:tr>
      <w:tr w:rsidR="00E54DE1" w:rsidRPr="00737448" w:rsidTr="008415B9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4DE1" w:rsidRPr="00737448" w:rsidRDefault="00E70B9D" w:rsidP="008415B9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3.4</w:t>
            </w:r>
            <w:r w:rsidR="00E54DE1" w:rsidRPr="00737448">
              <w:rPr>
                <w:rFonts w:ascii="PT Astra Serif" w:hAnsi="PT Astra Serif" w:cs="Times New Roman"/>
                <w:sz w:val="28"/>
                <w:szCs w:val="28"/>
              </w:rPr>
              <w:t xml:space="preserve"> Общегородские мероприятия</w:t>
            </w:r>
          </w:p>
        </w:tc>
      </w:tr>
      <w:tr w:rsidR="00E54DE1" w:rsidRPr="00737448" w:rsidTr="008415B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E54DE1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Сопровождение локальных и общегородских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E1" w:rsidRPr="00737448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DE1" w:rsidRDefault="00F81107" w:rsidP="008415B9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П.Н. Ефремов</w:t>
            </w:r>
          </w:p>
          <w:p w:rsidR="00F81107" w:rsidRPr="00F81107" w:rsidRDefault="00F81107" w:rsidP="00F81107">
            <w:pPr>
              <w:spacing w:after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И.А. Едапин</w:t>
            </w:r>
          </w:p>
          <w:p w:rsidR="00F81107" w:rsidRPr="00F81107" w:rsidRDefault="00F81107" w:rsidP="00F81107">
            <w:pPr>
              <w:spacing w:after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С.В. Мальцев</w:t>
            </w:r>
          </w:p>
          <w:p w:rsidR="00F81107" w:rsidRPr="00F81107" w:rsidRDefault="00F81107" w:rsidP="00F81107">
            <w:pPr>
              <w:spacing w:after="0"/>
              <w:rPr>
                <w:lang w:eastAsia="ru-RU"/>
              </w:rPr>
            </w:pPr>
            <w:r w:rsidRPr="00F81107">
              <w:rPr>
                <w:rFonts w:ascii="PT Astra Serif" w:hAnsi="PT Astra Serif"/>
                <w:sz w:val="28"/>
                <w:szCs w:val="28"/>
                <w:lang w:eastAsia="ru-RU"/>
              </w:rPr>
              <w:t>Д.П. Шаров</w:t>
            </w:r>
          </w:p>
        </w:tc>
      </w:tr>
    </w:tbl>
    <w:p w:rsidR="00E54DE1" w:rsidRPr="00737448" w:rsidRDefault="00E54DE1" w:rsidP="00E54DE1">
      <w:pPr>
        <w:rPr>
          <w:rFonts w:ascii="PT Astra Serif" w:hAnsi="PT Astra Serif"/>
          <w:sz w:val="28"/>
          <w:szCs w:val="28"/>
        </w:rPr>
      </w:pPr>
    </w:p>
    <w:p w:rsidR="00E70B9D" w:rsidRDefault="00E70B9D" w:rsidP="009B0F95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</w:t>
      </w:r>
      <w:r w:rsidR="009B0F95" w:rsidRPr="009B0F95">
        <w:rPr>
          <w:rFonts w:ascii="PT Astra Serif" w:hAnsi="PT Astra Serif"/>
          <w:sz w:val="28"/>
          <w:szCs w:val="28"/>
        </w:rPr>
        <w:t>управления</w:t>
      </w:r>
    </w:p>
    <w:p w:rsidR="0093428B" w:rsidRPr="009B0F95" w:rsidRDefault="009B0F95" w:rsidP="009B0F95">
      <w:pPr>
        <w:spacing w:after="0"/>
        <w:rPr>
          <w:rFonts w:ascii="PT Astra Serif" w:hAnsi="PT Astra Serif"/>
          <w:sz w:val="28"/>
          <w:szCs w:val="28"/>
        </w:rPr>
      </w:pPr>
      <w:r w:rsidRPr="009B0F95">
        <w:rPr>
          <w:rFonts w:ascii="PT Astra Serif" w:hAnsi="PT Astra Serif"/>
          <w:sz w:val="28"/>
          <w:szCs w:val="28"/>
        </w:rPr>
        <w:t>информационных технологий</w:t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E70B9D">
        <w:rPr>
          <w:rFonts w:ascii="PT Astra Serif" w:hAnsi="PT Astra Serif"/>
          <w:sz w:val="28"/>
          <w:szCs w:val="28"/>
        </w:rPr>
        <w:t xml:space="preserve">                 </w:t>
      </w:r>
      <w:bookmarkStart w:id="0" w:name="_GoBack"/>
      <w:bookmarkEnd w:id="0"/>
      <w:r w:rsidR="00E70B9D">
        <w:rPr>
          <w:rFonts w:ascii="PT Astra Serif" w:hAnsi="PT Astra Serif"/>
          <w:sz w:val="28"/>
          <w:szCs w:val="28"/>
        </w:rPr>
        <w:t>П.Н. Ефремов</w:t>
      </w:r>
    </w:p>
    <w:sectPr w:rsidR="0093428B" w:rsidRPr="009B0F95" w:rsidSect="00E759D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7176B"/>
    <w:multiLevelType w:val="hybridMultilevel"/>
    <w:tmpl w:val="94AE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84"/>
    <w:rsid w:val="001C50D3"/>
    <w:rsid w:val="005959BD"/>
    <w:rsid w:val="005C796A"/>
    <w:rsid w:val="0093428B"/>
    <w:rsid w:val="009B0F95"/>
    <w:rsid w:val="00A777EE"/>
    <w:rsid w:val="00AF7F9A"/>
    <w:rsid w:val="00D66E84"/>
    <w:rsid w:val="00E54DE1"/>
    <w:rsid w:val="00E70B9D"/>
    <w:rsid w:val="00E759D2"/>
    <w:rsid w:val="00F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E1"/>
    <w:pPr>
      <w:suppressAutoHyphens/>
      <w:spacing w:after="200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54DE1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54DE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E54DE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qFormat/>
    <w:rsid w:val="009B0F95"/>
    <w:pPr>
      <w:widowControl w:val="0"/>
      <w:suppressAutoHyphens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E1"/>
    <w:pPr>
      <w:suppressAutoHyphens/>
      <w:spacing w:after="200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54DE1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54DE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E54DE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qFormat/>
    <w:rsid w:val="009B0F95"/>
    <w:pPr>
      <w:widowControl w:val="0"/>
      <w:suppressAutoHyphens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Едапин Иван Алексеевич</dc:creator>
  <cp:keywords/>
  <dc:description/>
  <cp:lastModifiedBy>Ефремов Павел Николаевич</cp:lastModifiedBy>
  <cp:revision>6</cp:revision>
  <cp:lastPrinted>2025-09-11T04:21:00Z</cp:lastPrinted>
  <dcterms:created xsi:type="dcterms:W3CDTF">2025-09-02T04:34:00Z</dcterms:created>
  <dcterms:modified xsi:type="dcterms:W3CDTF">2025-09-11T04:21:00Z</dcterms:modified>
</cp:coreProperties>
</file>